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E32D" w14:textId="77777777" w:rsidR="00C01849" w:rsidRDefault="00C01849">
      <w:pPr>
        <w:pStyle w:val="Title"/>
      </w:pPr>
    </w:p>
    <w:p w14:paraId="00A2EF32" w14:textId="77777777" w:rsidR="00C01849" w:rsidRDefault="00C01849">
      <w:pPr>
        <w:pStyle w:val="Title"/>
      </w:pPr>
      <w:proofErr w:type="spellStart"/>
      <w:r>
        <w:t>SuperCommunity</w:t>
      </w:r>
      <w:proofErr w:type="spellEnd"/>
      <w:r>
        <w:t xml:space="preserve"> Bank Peer Group Forum</w:t>
      </w:r>
    </w:p>
    <w:p w14:paraId="05BF0D56" w14:textId="77777777" w:rsidR="000F13B8" w:rsidRDefault="000F13B8">
      <w:pPr>
        <w:pStyle w:val="Title"/>
      </w:pPr>
    </w:p>
    <w:p w14:paraId="143B6FF5" w14:textId="053EC68E" w:rsidR="0042727C" w:rsidRPr="005C0294" w:rsidRDefault="00E001FA" w:rsidP="0042727C">
      <w:pPr>
        <w:pStyle w:val="Heading1"/>
      </w:pPr>
      <w:r>
        <w:t xml:space="preserve"> </w:t>
      </w:r>
      <w:proofErr w:type="spellStart"/>
      <w:r w:rsidR="00CE5008">
        <w:t>Andaz</w:t>
      </w:r>
      <w:proofErr w:type="spellEnd"/>
      <w:r w:rsidR="00CE5008">
        <w:t xml:space="preserve"> Scottsdale Resort</w:t>
      </w:r>
      <w:r w:rsidR="0042727C">
        <w:t>, Scottsdale, AZ</w:t>
      </w:r>
    </w:p>
    <w:p w14:paraId="0D6F4A41" w14:textId="7DA0932F" w:rsidR="00E001FA" w:rsidRDefault="00E001FA" w:rsidP="000F13B8">
      <w:pPr>
        <w:pStyle w:val="Heading2"/>
      </w:pPr>
    </w:p>
    <w:p w14:paraId="01804C75" w14:textId="77777777" w:rsidR="00E001FA" w:rsidRPr="00E001FA" w:rsidRDefault="000F13B8" w:rsidP="00E001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3-4</w:t>
      </w:r>
      <w:r w:rsidR="00D17451">
        <w:rPr>
          <w:rFonts w:ascii="Arial" w:hAnsi="Arial" w:cs="Arial"/>
          <w:b/>
        </w:rPr>
        <w:t>, 2020</w:t>
      </w:r>
    </w:p>
    <w:p w14:paraId="3201D87D" w14:textId="77777777" w:rsidR="00C01849" w:rsidRDefault="00C018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954419">
        <w:rPr>
          <w:rFonts w:ascii="Arial" w:hAnsi="Arial" w:cs="Arial"/>
          <w:b/>
          <w:bCs/>
          <w:sz w:val="26"/>
          <w:szCs w:val="26"/>
          <w:u w:val="single"/>
        </w:rPr>
        <w:t>CF</w:t>
      </w:r>
      <w:r>
        <w:rPr>
          <w:rFonts w:ascii="Arial" w:hAnsi="Arial" w:cs="Arial"/>
          <w:b/>
          <w:bCs/>
          <w:sz w:val="26"/>
          <w:szCs w:val="26"/>
          <w:u w:val="single"/>
        </w:rPr>
        <w:t>O AGENDA</w:t>
      </w:r>
    </w:p>
    <w:p w14:paraId="0BDAF0FD" w14:textId="77777777" w:rsidR="00C01849" w:rsidRDefault="00C01849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695BC631" w14:textId="77777777" w:rsidR="00C01849" w:rsidRPr="00661E32" w:rsidRDefault="00C01849">
      <w:pPr>
        <w:rPr>
          <w:rFonts w:ascii="Arial" w:hAnsi="Arial" w:cs="Arial"/>
          <w:b/>
          <w:bCs/>
          <w:u w:val="single"/>
        </w:rPr>
      </w:pPr>
    </w:p>
    <w:p w14:paraId="00CF2D0E" w14:textId="77777777" w:rsidR="00514026" w:rsidRPr="003F1C17" w:rsidRDefault="00514026" w:rsidP="00514026">
      <w:pPr>
        <w:ind w:left="3600" w:hanging="3540"/>
        <w:rPr>
          <w:rFonts w:ascii="Arial" w:hAnsi="Arial" w:cs="Arial"/>
        </w:rPr>
      </w:pPr>
    </w:p>
    <w:p w14:paraId="2700311A" w14:textId="77777777" w:rsidR="00C01849" w:rsidRPr="00954419" w:rsidRDefault="00E54DB7" w:rsidP="00C37372">
      <w:pPr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Sunday, </w:t>
      </w:r>
      <w:r w:rsidR="008F5F79">
        <w:rPr>
          <w:rFonts w:ascii="Arial" w:hAnsi="Arial" w:cs="Arial"/>
          <w:b/>
          <w:bCs/>
          <w:u w:val="single"/>
        </w:rPr>
        <w:t xml:space="preserve"> February</w:t>
      </w:r>
      <w:proofErr w:type="gramEnd"/>
      <w:r w:rsidR="008F5F79">
        <w:rPr>
          <w:rFonts w:ascii="Arial" w:hAnsi="Arial" w:cs="Arial"/>
          <w:b/>
          <w:bCs/>
          <w:u w:val="single"/>
        </w:rPr>
        <w:t xml:space="preserve"> </w:t>
      </w:r>
      <w:r w:rsidR="000F13B8">
        <w:rPr>
          <w:rFonts w:ascii="Arial" w:hAnsi="Arial" w:cs="Arial"/>
          <w:b/>
          <w:bCs/>
          <w:u w:val="single"/>
        </w:rPr>
        <w:t>2nd</w:t>
      </w:r>
      <w:r w:rsidR="00504748">
        <w:rPr>
          <w:rFonts w:ascii="Arial" w:hAnsi="Arial" w:cs="Arial"/>
          <w:b/>
          <w:bCs/>
          <w:u w:val="single"/>
        </w:rPr>
        <w:t xml:space="preserve"> </w:t>
      </w:r>
      <w:r w:rsidR="005E062B">
        <w:rPr>
          <w:rFonts w:ascii="Arial" w:hAnsi="Arial" w:cs="Arial"/>
          <w:b/>
          <w:bCs/>
          <w:u w:val="single"/>
        </w:rPr>
        <w:t xml:space="preserve"> (optional)</w:t>
      </w:r>
    </w:p>
    <w:p w14:paraId="15BCDDFA" w14:textId="77777777" w:rsidR="001E58A0" w:rsidRPr="001E58A0" w:rsidRDefault="00297C4F" w:rsidP="001E58A0">
      <w:pPr>
        <w:widowControl/>
        <w:autoSpaceDE/>
        <w:autoSpaceDN/>
        <w:adjustRightInd/>
      </w:pPr>
      <w:r>
        <w:rPr>
          <w:rFonts w:ascii="Arial" w:hAnsi="Arial" w:cs="Arial"/>
        </w:rPr>
        <w:t xml:space="preserve">  5:45</w:t>
      </w:r>
      <w:r w:rsidR="00C01849">
        <w:rPr>
          <w:rFonts w:ascii="Arial" w:hAnsi="Arial" w:cs="Arial"/>
        </w:rPr>
        <w:t xml:space="preserve">      </w:t>
      </w:r>
      <w:r w:rsidR="000B0BC7">
        <w:rPr>
          <w:rFonts w:ascii="Arial" w:hAnsi="Arial" w:cs="Arial"/>
        </w:rPr>
        <w:tab/>
      </w:r>
      <w:r w:rsidR="005A5C64" w:rsidRPr="005A5C64">
        <w:rPr>
          <w:rFonts w:ascii="Arial" w:hAnsi="Arial" w:cs="Arial"/>
        </w:rPr>
        <w:t xml:space="preserve">Meet in the </w:t>
      </w:r>
      <w:proofErr w:type="gramStart"/>
      <w:r w:rsidR="005A5C64" w:rsidRPr="005A5C64">
        <w:rPr>
          <w:rFonts w:ascii="Arial" w:hAnsi="Arial" w:cs="Arial"/>
        </w:rPr>
        <w:t>lobby</w:t>
      </w:r>
      <w:r>
        <w:rPr>
          <w:rFonts w:ascii="Arial" w:hAnsi="Arial" w:cs="Arial"/>
        </w:rPr>
        <w:t>;</w:t>
      </w:r>
      <w:r w:rsidR="005A5C64">
        <w:rPr>
          <w:rFonts w:ascii="Arial" w:hAnsi="Arial" w:cs="Arial"/>
          <w:b/>
          <w:sz w:val="20"/>
          <w:szCs w:val="20"/>
        </w:rPr>
        <w:t xml:space="preserve"> </w:t>
      </w:r>
      <w:r w:rsidR="00C018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Dinner</w:t>
      </w:r>
      <w:proofErr w:type="gramEnd"/>
      <w:r>
        <w:rPr>
          <w:rFonts w:ascii="Arial" w:hAnsi="Arial" w:cs="Arial"/>
        </w:rPr>
        <w:t xml:space="preserve"> offsite</w:t>
      </w:r>
      <w:r w:rsidR="001E58A0">
        <w:rPr>
          <w:rFonts w:ascii="Arial" w:hAnsi="Arial" w:cs="Arial"/>
        </w:rPr>
        <w:t xml:space="preserve"> (</w:t>
      </w:r>
      <w:r w:rsidR="001E58A0" w:rsidRPr="001E58A0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E5F2FD"/>
        </w:rPr>
        <w:t>Fleming's Prime Steakhouse &amp; Wine Bar</w:t>
      </w:r>
    </w:p>
    <w:p w14:paraId="4D688312" w14:textId="55FC6E5F" w:rsidR="00C01849" w:rsidRDefault="001E58A0" w:rsidP="00C37372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)</w:t>
      </w:r>
      <w:bookmarkStart w:id="0" w:name="_GoBack"/>
      <w:bookmarkEnd w:id="0"/>
      <w:r w:rsidR="00F94090">
        <w:rPr>
          <w:rFonts w:ascii="Arial" w:hAnsi="Arial" w:cs="Arial"/>
        </w:rPr>
        <w:t xml:space="preserve">.  </w:t>
      </w:r>
      <w:proofErr w:type="spellStart"/>
      <w:r w:rsidR="00F94090">
        <w:rPr>
          <w:rFonts w:ascii="Arial" w:hAnsi="Arial" w:cs="Arial"/>
        </w:rPr>
        <w:t>Anat’s</w:t>
      </w:r>
      <w:proofErr w:type="spellEnd"/>
      <w:r w:rsidR="00F94090">
        <w:rPr>
          <w:rFonts w:ascii="Arial" w:hAnsi="Arial" w:cs="Arial"/>
        </w:rPr>
        <w:t xml:space="preserve"> cell number 916 717 1710</w:t>
      </w:r>
      <w:r w:rsidR="00C01849">
        <w:rPr>
          <w:rFonts w:ascii="Arial" w:hAnsi="Arial" w:cs="Arial"/>
        </w:rPr>
        <w:t>*</w:t>
      </w:r>
    </w:p>
    <w:p w14:paraId="3D79199A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D7F2D3" w14:textId="77777777" w:rsidR="00C01849" w:rsidRDefault="00504748" w:rsidP="00403FA7">
      <w:pPr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Monday, </w:t>
      </w:r>
      <w:r w:rsidR="000F13B8">
        <w:rPr>
          <w:rFonts w:ascii="Arial" w:hAnsi="Arial" w:cs="Arial"/>
          <w:b/>
          <w:bCs/>
          <w:u w:val="single"/>
        </w:rPr>
        <w:t xml:space="preserve"> February</w:t>
      </w:r>
      <w:proofErr w:type="gramEnd"/>
      <w:r w:rsidR="000F13B8">
        <w:rPr>
          <w:rFonts w:ascii="Arial" w:hAnsi="Arial" w:cs="Arial"/>
          <w:b/>
          <w:bCs/>
          <w:u w:val="single"/>
        </w:rPr>
        <w:t xml:space="preserve"> 3rd</w:t>
      </w:r>
    </w:p>
    <w:p w14:paraId="1C8B663E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7:30 </w:t>
      </w:r>
      <w:proofErr w:type="gramStart"/>
      <w:r>
        <w:rPr>
          <w:rFonts w:ascii="Arial" w:hAnsi="Arial" w:cs="Arial"/>
        </w:rPr>
        <w:t xml:space="preserve">am  </w:t>
      </w:r>
      <w:r w:rsidR="005A5C64"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</w:rPr>
        <w:t>Breakfast</w:t>
      </w:r>
    </w:p>
    <w:p w14:paraId="2ADE06FB" w14:textId="77777777" w:rsidR="00C37372" w:rsidRPr="005A5C64" w:rsidRDefault="00C01849" w:rsidP="005A5C64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8:00</w:t>
      </w:r>
      <w:r w:rsidR="005A5C64">
        <w:rPr>
          <w:rFonts w:ascii="Arial" w:hAnsi="Arial" w:cs="Arial"/>
          <w:b/>
          <w:sz w:val="22"/>
          <w:szCs w:val="22"/>
        </w:rPr>
        <w:tab/>
      </w:r>
      <w:r w:rsidR="00C37372" w:rsidRPr="005E062B">
        <w:rPr>
          <w:rFonts w:ascii="Arial" w:hAnsi="Arial" w:cs="Arial"/>
        </w:rPr>
        <w:t xml:space="preserve">Roundtable Discussions </w:t>
      </w:r>
    </w:p>
    <w:p w14:paraId="22BE9657" w14:textId="77777777" w:rsidR="00C37372" w:rsidRPr="005E062B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2-3 good ideas to share with the group</w:t>
      </w:r>
    </w:p>
    <w:p w14:paraId="049A4234" w14:textId="77777777" w:rsidR="00C37372" w:rsidRPr="005E062B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one best practice</w:t>
      </w:r>
    </w:p>
    <w:p w14:paraId="2CEA7A04" w14:textId="77777777" w:rsidR="00C37372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Discuss an example of what not to do (disasters)</w:t>
      </w:r>
    </w:p>
    <w:p w14:paraId="3A57BCFA" w14:textId="77777777" w:rsidR="00C37372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questions you’d like to ask</w:t>
      </w:r>
    </w:p>
    <w:p w14:paraId="52F98E46" w14:textId="77777777" w:rsidR="005A5C64" w:rsidRDefault="005A5C64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9:45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4AD3E9E6" w14:textId="77777777" w:rsidR="005A5C64" w:rsidRDefault="005A5C64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Discussion continues</w:t>
      </w:r>
    </w:p>
    <w:p w14:paraId="3EC0E78F" w14:textId="77777777" w:rsidR="007812A3" w:rsidRDefault="00C01849" w:rsidP="00947A3F">
      <w:pPr>
        <w:pStyle w:val="BodyTextIndent"/>
      </w:pPr>
      <w:r>
        <w:t>12:00 pm</w:t>
      </w:r>
      <w:r w:rsidR="005A5C64">
        <w:rPr>
          <w:b/>
          <w:sz w:val="22"/>
          <w:szCs w:val="22"/>
        </w:rPr>
        <w:tab/>
      </w:r>
      <w:r w:rsidR="005A5C64">
        <w:t>Lunch</w:t>
      </w:r>
      <w:r w:rsidR="00C37372" w:rsidRPr="00C37372">
        <w:t xml:space="preserve"> </w:t>
      </w:r>
    </w:p>
    <w:p w14:paraId="09802BF9" w14:textId="77777777" w:rsidR="005E062B" w:rsidRDefault="007812A3" w:rsidP="007812A3">
      <w:pPr>
        <w:pStyle w:val="BodyTextIndent"/>
        <w:ind w:left="0" w:firstLine="0"/>
      </w:pPr>
      <w:r>
        <w:t xml:space="preserve"> </w:t>
      </w:r>
      <w:r w:rsidR="000B0BC7">
        <w:t>1:00</w:t>
      </w:r>
      <w:r w:rsidR="000B0BC7">
        <w:tab/>
      </w:r>
      <w:r>
        <w:tab/>
      </w:r>
      <w:r>
        <w:tab/>
      </w:r>
      <w:r>
        <w:tab/>
      </w:r>
      <w:r>
        <w:tab/>
      </w:r>
      <w:r w:rsidR="000F13B8">
        <w:t>Long-term financial planning</w:t>
      </w:r>
    </w:p>
    <w:p w14:paraId="1523ACD4" w14:textId="77777777" w:rsidR="00C37372" w:rsidRDefault="00C37372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14A9EB6E" w14:textId="77777777" w:rsidR="005A5C64" w:rsidRDefault="000B0BC7" w:rsidP="007812A3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2:45</w:t>
      </w:r>
      <w:r>
        <w:rPr>
          <w:rFonts w:ascii="Arial" w:hAnsi="Arial" w:cs="Arial"/>
        </w:rPr>
        <w:tab/>
      </w:r>
      <w:r w:rsidR="000F13B8">
        <w:rPr>
          <w:rFonts w:ascii="Arial" w:hAnsi="Arial" w:cs="Arial"/>
        </w:rPr>
        <w:t>Product</w:t>
      </w:r>
      <w:r w:rsidR="008F5F79">
        <w:rPr>
          <w:rFonts w:ascii="Arial" w:hAnsi="Arial" w:cs="Arial"/>
        </w:rPr>
        <w:t xml:space="preserve"> pricing</w:t>
      </w:r>
      <w:r w:rsidR="000F13B8">
        <w:rPr>
          <w:rFonts w:ascii="Arial" w:hAnsi="Arial" w:cs="Arial"/>
        </w:rPr>
        <w:t>: who owns loan and deposit pricing?  Methodology?  Strategies?</w:t>
      </w:r>
    </w:p>
    <w:p w14:paraId="55B98718" w14:textId="77777777" w:rsidR="005E062B" w:rsidRPr="005E062B" w:rsidRDefault="000F13B8" w:rsidP="000F13B8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3:30</w:t>
      </w:r>
      <w:r w:rsidR="000B0BC7">
        <w:rPr>
          <w:rFonts w:ascii="Arial" w:hAnsi="Arial" w:cs="Arial"/>
        </w:rPr>
        <w:tab/>
      </w:r>
      <w:r w:rsidR="0068072A">
        <w:rPr>
          <w:rFonts w:ascii="Arial" w:hAnsi="Arial" w:cs="Arial"/>
        </w:rPr>
        <w:t>Adjourn</w:t>
      </w:r>
    </w:p>
    <w:p w14:paraId="49807D08" w14:textId="77777777" w:rsidR="00C01849" w:rsidRDefault="00674DFC" w:rsidP="007812A3">
      <w:pPr>
        <w:tabs>
          <w:tab w:val="left" w:pos="-1440"/>
        </w:tabs>
        <w:ind w:left="3600" w:hanging="3600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  5:45</w:t>
      </w:r>
      <w:r w:rsidR="000B0BC7">
        <w:rPr>
          <w:rFonts w:ascii="Arial" w:hAnsi="Arial" w:cs="Arial"/>
        </w:rPr>
        <w:tab/>
      </w:r>
      <w:r w:rsidR="00C01849">
        <w:rPr>
          <w:rFonts w:ascii="Arial" w:hAnsi="Arial" w:cs="Arial"/>
          <w:bCs/>
          <w:szCs w:val="20"/>
        </w:rPr>
        <w:t>Meet in the lobby</w:t>
      </w:r>
    </w:p>
    <w:p w14:paraId="61498986" w14:textId="77777777" w:rsidR="00C01849" w:rsidRDefault="00674DFC" w:rsidP="007812A3">
      <w:pPr>
        <w:tabs>
          <w:tab w:val="left" w:pos="-1440"/>
        </w:tabs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6:0</w:t>
      </w:r>
      <w:r w:rsidR="00C01849">
        <w:rPr>
          <w:rFonts w:ascii="Arial" w:hAnsi="Arial" w:cs="Arial"/>
        </w:rPr>
        <w:t xml:space="preserve">0         </w:t>
      </w:r>
      <w:r w:rsidR="00C01849">
        <w:rPr>
          <w:rFonts w:ascii="Arial" w:hAnsi="Arial" w:cs="Arial"/>
          <w:b/>
          <w:bCs/>
          <w:sz w:val="20"/>
        </w:rPr>
        <w:tab/>
      </w:r>
      <w:r w:rsidR="00661E32">
        <w:rPr>
          <w:rFonts w:ascii="Arial" w:hAnsi="Arial" w:cs="Arial"/>
        </w:rPr>
        <w:t>Dinner offsite</w:t>
      </w:r>
      <w:r w:rsidR="00C01849">
        <w:rPr>
          <w:rFonts w:ascii="Arial" w:hAnsi="Arial" w:cs="Arial"/>
        </w:rPr>
        <w:t>*</w:t>
      </w:r>
    </w:p>
    <w:p w14:paraId="5D2DCFEA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8E35F9" w14:textId="77777777" w:rsidR="00C01849" w:rsidRDefault="00504748" w:rsidP="00403F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Tuesday,</w:t>
      </w:r>
      <w:r w:rsidR="00A61AD6">
        <w:rPr>
          <w:rFonts w:ascii="Arial" w:hAnsi="Arial" w:cs="Arial"/>
          <w:b/>
          <w:bCs/>
          <w:u w:val="single"/>
        </w:rPr>
        <w:t xml:space="preserve"> </w:t>
      </w:r>
      <w:r w:rsidR="008F5F79">
        <w:rPr>
          <w:rFonts w:ascii="Arial" w:hAnsi="Arial" w:cs="Arial"/>
          <w:b/>
          <w:bCs/>
          <w:u w:val="single"/>
        </w:rPr>
        <w:t>February</w:t>
      </w:r>
      <w:r w:rsidR="000F13B8">
        <w:rPr>
          <w:rFonts w:ascii="Arial" w:hAnsi="Arial" w:cs="Arial"/>
          <w:b/>
          <w:bCs/>
          <w:u w:val="single"/>
        </w:rPr>
        <w:t xml:space="preserve"> 4</w:t>
      </w:r>
      <w:r w:rsidR="00F731A2">
        <w:rPr>
          <w:rFonts w:ascii="Arial" w:hAnsi="Arial" w:cs="Arial"/>
          <w:b/>
          <w:bCs/>
          <w:u w:val="single"/>
        </w:rPr>
        <w:t>th</w:t>
      </w:r>
    </w:p>
    <w:p w14:paraId="07B975DD" w14:textId="77777777"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7:30 am</w:t>
      </w:r>
      <w:r w:rsidR="000B0B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Breakfast: Topics for our next meeting </w:t>
      </w:r>
    </w:p>
    <w:p w14:paraId="70EB620B" w14:textId="77777777" w:rsidR="00C01849" w:rsidRDefault="00C01849" w:rsidP="00403FA7">
      <w:pPr>
        <w:pStyle w:val="BodyTextIndent"/>
      </w:pPr>
      <w:r>
        <w:t xml:space="preserve">  8:00</w:t>
      </w:r>
      <w:r w:rsidR="005A5C64">
        <w:rPr>
          <w:b/>
          <w:sz w:val="22"/>
          <w:szCs w:val="22"/>
        </w:rPr>
        <w:tab/>
      </w:r>
      <w:r w:rsidR="000F13B8">
        <w:t>Customer profitability, customer-centricity, innovation</w:t>
      </w:r>
    </w:p>
    <w:p w14:paraId="111D3A22" w14:textId="77777777" w:rsidR="00562819" w:rsidRDefault="000B0BC7" w:rsidP="00403FA7">
      <w:pPr>
        <w:pStyle w:val="BodyTextIndent"/>
        <w:rPr>
          <w:b/>
          <w:bCs/>
        </w:rPr>
      </w:pPr>
      <w:r>
        <w:t xml:space="preserve">  9:00</w:t>
      </w:r>
      <w:r>
        <w:tab/>
      </w:r>
      <w:r w:rsidR="000F13B8">
        <w:t>Data analytics follow up</w:t>
      </w:r>
    </w:p>
    <w:p w14:paraId="294BE0D3" w14:textId="77777777" w:rsidR="00C01849" w:rsidRDefault="00C01849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5EFCDA83" w14:textId="77777777" w:rsidR="00C01849" w:rsidRDefault="000B0BC7" w:rsidP="009B231A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10:15</w:t>
      </w:r>
      <w:r>
        <w:rPr>
          <w:rFonts w:ascii="Arial" w:hAnsi="Arial" w:cs="Arial"/>
        </w:rPr>
        <w:tab/>
      </w:r>
      <w:r w:rsidR="000F13B8">
        <w:rPr>
          <w:rFonts w:ascii="Arial" w:hAnsi="Arial" w:cs="Arial"/>
        </w:rPr>
        <w:t>Digital strategy</w:t>
      </w:r>
    </w:p>
    <w:p w14:paraId="2557C7F5" w14:textId="77777777" w:rsidR="005A5C64" w:rsidRDefault="000B0BC7" w:rsidP="009B231A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</w:r>
      <w:r w:rsidR="000F13B8">
        <w:rPr>
          <w:rFonts w:ascii="Arial" w:hAnsi="Arial" w:cs="Arial"/>
        </w:rPr>
        <w:t>Efficiency moves</w:t>
      </w:r>
    </w:p>
    <w:p w14:paraId="339EB8DA" w14:textId="77777777" w:rsidR="00C01849" w:rsidRDefault="00954419" w:rsidP="00646496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B0BC7">
        <w:rPr>
          <w:rFonts w:ascii="Arial" w:hAnsi="Arial" w:cs="Arial"/>
        </w:rPr>
        <w:t>:00 pm</w:t>
      </w:r>
      <w:r w:rsidR="000B0BC7">
        <w:rPr>
          <w:rFonts w:ascii="Arial" w:hAnsi="Arial" w:cs="Arial"/>
        </w:rPr>
        <w:tab/>
      </w:r>
      <w:r w:rsidR="00C01849">
        <w:rPr>
          <w:rFonts w:ascii="Arial" w:hAnsi="Arial" w:cs="Arial"/>
        </w:rPr>
        <w:t xml:space="preserve">Adjourn   </w:t>
      </w:r>
    </w:p>
    <w:p w14:paraId="6B265B89" w14:textId="77777777" w:rsidR="00C01849" w:rsidRDefault="00C01849" w:rsidP="002F45EE">
      <w:pPr>
        <w:rPr>
          <w:rFonts w:ascii="Arial" w:hAnsi="Arial" w:cs="Arial"/>
        </w:rPr>
      </w:pPr>
    </w:p>
    <w:p w14:paraId="39927687" w14:textId="77777777" w:rsidR="002F45EE" w:rsidRDefault="002F45EE">
      <w:pPr>
        <w:rPr>
          <w:rFonts w:ascii="Arial" w:hAnsi="Arial" w:cs="Arial"/>
        </w:rPr>
      </w:pPr>
    </w:p>
    <w:p w14:paraId="42D9F847" w14:textId="77777777" w:rsidR="006944AC" w:rsidRPr="00DD5F09" w:rsidRDefault="006944AC" w:rsidP="00DD5F09">
      <w:pPr>
        <w:pStyle w:val="BodyText"/>
        <w:rPr>
          <w:sz w:val="22"/>
          <w:szCs w:val="22"/>
        </w:rPr>
      </w:pPr>
    </w:p>
    <w:sectPr w:rsidR="006944AC" w:rsidRPr="00DD5F09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11465ED"/>
    <w:multiLevelType w:val="hybridMultilevel"/>
    <w:tmpl w:val="BCE42706"/>
    <w:lvl w:ilvl="0" w:tplc="CBA4EEF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E86545C"/>
    <w:multiLevelType w:val="hybridMultilevel"/>
    <w:tmpl w:val="B77EF262"/>
    <w:lvl w:ilvl="0" w:tplc="ED2E9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32"/>
    <w:rsid w:val="000037C2"/>
    <w:rsid w:val="000920D4"/>
    <w:rsid w:val="00096E90"/>
    <w:rsid w:val="000B0BC7"/>
    <w:rsid w:val="000C5F73"/>
    <w:rsid w:val="000F13B8"/>
    <w:rsid w:val="001E58A0"/>
    <w:rsid w:val="00271ECB"/>
    <w:rsid w:val="00297C4F"/>
    <w:rsid w:val="002A5B2E"/>
    <w:rsid w:val="002F45EE"/>
    <w:rsid w:val="003B7226"/>
    <w:rsid w:val="003D08BC"/>
    <w:rsid w:val="003D5F74"/>
    <w:rsid w:val="003F1C17"/>
    <w:rsid w:val="003F247D"/>
    <w:rsid w:val="00403FA7"/>
    <w:rsid w:val="0042727C"/>
    <w:rsid w:val="004D51E4"/>
    <w:rsid w:val="0050319B"/>
    <w:rsid w:val="00504748"/>
    <w:rsid w:val="005101D7"/>
    <w:rsid w:val="00514026"/>
    <w:rsid w:val="00552DCE"/>
    <w:rsid w:val="00562819"/>
    <w:rsid w:val="00566DD3"/>
    <w:rsid w:val="00574301"/>
    <w:rsid w:val="00576D3F"/>
    <w:rsid w:val="005A5C64"/>
    <w:rsid w:val="005B269F"/>
    <w:rsid w:val="005B7620"/>
    <w:rsid w:val="005E062B"/>
    <w:rsid w:val="006058E5"/>
    <w:rsid w:val="00643358"/>
    <w:rsid w:val="0064381F"/>
    <w:rsid w:val="00646496"/>
    <w:rsid w:val="00661E32"/>
    <w:rsid w:val="00674DFC"/>
    <w:rsid w:val="0068072A"/>
    <w:rsid w:val="0068592E"/>
    <w:rsid w:val="006944AC"/>
    <w:rsid w:val="006E5FC5"/>
    <w:rsid w:val="007528E4"/>
    <w:rsid w:val="00761060"/>
    <w:rsid w:val="007812A3"/>
    <w:rsid w:val="00845B12"/>
    <w:rsid w:val="00872ECC"/>
    <w:rsid w:val="00891925"/>
    <w:rsid w:val="00894EF4"/>
    <w:rsid w:val="008A064E"/>
    <w:rsid w:val="008A34BE"/>
    <w:rsid w:val="008A6779"/>
    <w:rsid w:val="008F09B6"/>
    <w:rsid w:val="008F4611"/>
    <w:rsid w:val="008F5F79"/>
    <w:rsid w:val="00947A3F"/>
    <w:rsid w:val="00954419"/>
    <w:rsid w:val="009B231A"/>
    <w:rsid w:val="009D037A"/>
    <w:rsid w:val="009F407E"/>
    <w:rsid w:val="00A57B92"/>
    <w:rsid w:val="00A61AD6"/>
    <w:rsid w:val="00A9341F"/>
    <w:rsid w:val="00A9548B"/>
    <w:rsid w:val="00A96934"/>
    <w:rsid w:val="00BF4C78"/>
    <w:rsid w:val="00C01849"/>
    <w:rsid w:val="00C11139"/>
    <w:rsid w:val="00C14368"/>
    <w:rsid w:val="00C37372"/>
    <w:rsid w:val="00C4102D"/>
    <w:rsid w:val="00CE5008"/>
    <w:rsid w:val="00D17451"/>
    <w:rsid w:val="00D32F46"/>
    <w:rsid w:val="00D53E94"/>
    <w:rsid w:val="00DD5F09"/>
    <w:rsid w:val="00DE42CB"/>
    <w:rsid w:val="00DF19E4"/>
    <w:rsid w:val="00DF1AB3"/>
    <w:rsid w:val="00E001FA"/>
    <w:rsid w:val="00E04E78"/>
    <w:rsid w:val="00E20675"/>
    <w:rsid w:val="00E54DB7"/>
    <w:rsid w:val="00E671D5"/>
    <w:rsid w:val="00E86DEC"/>
    <w:rsid w:val="00E934A7"/>
    <w:rsid w:val="00E9723A"/>
    <w:rsid w:val="00EF25A6"/>
    <w:rsid w:val="00F4147C"/>
    <w:rsid w:val="00F731A2"/>
    <w:rsid w:val="00F77478"/>
    <w:rsid w:val="00F775BD"/>
    <w:rsid w:val="00F919E3"/>
    <w:rsid w:val="00F94090"/>
    <w:rsid w:val="00FB3EB2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0E272"/>
  <w15:docId w15:val="{66F0D2D3-25C5-47B9-84E3-27481719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3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6</cp:revision>
  <cp:lastPrinted>2011-12-02T19:19:00Z</cp:lastPrinted>
  <dcterms:created xsi:type="dcterms:W3CDTF">2019-06-03T21:32:00Z</dcterms:created>
  <dcterms:modified xsi:type="dcterms:W3CDTF">2020-01-23T22:53:00Z</dcterms:modified>
</cp:coreProperties>
</file>